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0D" w:rsidRDefault="00F514DA" w:rsidP="007248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56C5E07" wp14:editId="096025DC">
            <wp:simplePos x="0" y="0"/>
            <wp:positionH relativeFrom="page">
              <wp:align>center</wp:align>
            </wp:positionH>
            <wp:positionV relativeFrom="paragraph">
              <wp:posOffset>-73025</wp:posOffset>
            </wp:positionV>
            <wp:extent cx="1417320" cy="9899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31" t="21018" r="46409" b="69843"/>
                    <a:stretch/>
                  </pic:blipFill>
                  <pic:spPr bwMode="auto">
                    <a:xfrm>
                      <a:off x="0" y="0"/>
                      <a:ext cx="1417320" cy="98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480D" w:rsidRDefault="0072480D" w:rsidP="007248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80D" w:rsidRDefault="0072480D" w:rsidP="007248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4DA" w:rsidRPr="00822F25" w:rsidRDefault="00F514DA" w:rsidP="00F51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25">
        <w:rPr>
          <w:rFonts w:ascii="Times New Roman" w:hAnsi="Times New Roman" w:cs="Times New Roman"/>
          <w:b/>
          <w:sz w:val="28"/>
          <w:szCs w:val="28"/>
        </w:rPr>
        <w:t>ВІННИЦЬКА МОЛОДІЖНА РАДА</w:t>
      </w:r>
    </w:p>
    <w:p w:rsidR="00F514DA" w:rsidRDefault="00F514DA" w:rsidP="00F51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F25">
        <w:rPr>
          <w:rFonts w:ascii="Times New Roman" w:hAnsi="Times New Roman" w:cs="Times New Roman"/>
          <w:sz w:val="24"/>
          <w:szCs w:val="24"/>
        </w:rPr>
        <w:t>Україна, 21050, Вінницька обл., Вінницький район, м.Вінниця, вул.Соборна, 59</w:t>
      </w:r>
    </w:p>
    <w:p w:rsidR="0072480D" w:rsidRPr="00F514DA" w:rsidRDefault="00F514DA" w:rsidP="00F51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F25">
        <w:rPr>
          <w:rFonts w:ascii="Times New Roman" w:hAnsi="Times New Roman" w:cs="Times New Roman"/>
          <w:sz w:val="24"/>
          <w:szCs w:val="24"/>
        </w:rPr>
        <w:t xml:space="preserve"> тел.: 097 933 2273, e-mail: molodrada2022@gmail.com</w:t>
      </w:r>
    </w:p>
    <w:p w:rsidR="00F514DA" w:rsidRDefault="00456ED2" w:rsidP="0045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2480D" w:rsidRPr="00D92B80" w:rsidRDefault="0072480D" w:rsidP="00F514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  <w:r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72480D" w:rsidRDefault="0072480D" w:rsidP="007248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5 березня 2025 року</w:t>
      </w:r>
    </w:p>
    <w:p w:rsidR="0072480D" w:rsidRDefault="0072480D" w:rsidP="007248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 xml:space="preserve">Час: </w:t>
      </w:r>
      <w:r>
        <w:rPr>
          <w:rFonts w:ascii="Times New Roman" w:hAnsi="Times New Roman" w:cs="Times New Roman"/>
          <w:sz w:val="28"/>
          <w:szCs w:val="28"/>
        </w:rPr>
        <w:t>16:00 год</w:t>
      </w:r>
    </w:p>
    <w:p w:rsidR="0072480D" w:rsidRPr="00D041E8" w:rsidRDefault="0072480D" w:rsidP="007248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r>
        <w:rPr>
          <w:rFonts w:ascii="Times New Roman" w:hAnsi="Times New Roman" w:cs="Times New Roman"/>
          <w:sz w:val="28"/>
          <w:szCs w:val="28"/>
        </w:rPr>
        <w:t>Хаб «Місто Змістів» (Вул. Г.Сковороди, 11)</w:t>
      </w:r>
    </w:p>
    <w:p w:rsidR="0072480D" w:rsidRPr="00EE7C3F" w:rsidRDefault="0072480D" w:rsidP="0072480D">
      <w:pPr>
        <w:rPr>
          <w:rFonts w:ascii="Times New Roman" w:hAnsi="Times New Roman" w:cs="Times New Roman"/>
          <w:sz w:val="28"/>
          <w:szCs w:val="28"/>
        </w:rPr>
      </w:pPr>
    </w:p>
    <w:p w:rsidR="0072480D" w:rsidRDefault="0072480D" w:rsidP="0072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tbl>
      <w:tblPr>
        <w:tblStyle w:val="a4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97"/>
      </w:tblGrid>
      <w:tr w:rsidR="009417C6" w:rsidRPr="00074C48" w:rsidTr="00FA2714">
        <w:tc>
          <w:tcPr>
            <w:tcW w:w="3114" w:type="dxa"/>
          </w:tcPr>
          <w:p w:rsidR="009417C6" w:rsidRPr="00074C48" w:rsidRDefault="009417C6" w:rsidP="00FA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Юлія Мончак </w:t>
            </w:r>
          </w:p>
        </w:tc>
        <w:tc>
          <w:tcPr>
            <w:tcW w:w="6297" w:type="dxa"/>
          </w:tcPr>
          <w:p w:rsidR="009417C6" w:rsidRPr="00074C48" w:rsidRDefault="009417C6" w:rsidP="009417C6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начальник відділу молодіжної політики Вінницької міської ради;</w:t>
            </w:r>
          </w:p>
        </w:tc>
      </w:tr>
      <w:tr w:rsidR="00D21F3E" w:rsidRPr="00074C48" w:rsidTr="00FA2714">
        <w:tc>
          <w:tcPr>
            <w:tcW w:w="3114" w:type="dxa"/>
          </w:tcPr>
          <w:p w:rsidR="00D21F3E" w:rsidRPr="00074C48" w:rsidRDefault="00D21F3E" w:rsidP="00FA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Войтович</w:t>
            </w:r>
          </w:p>
        </w:tc>
        <w:tc>
          <w:tcPr>
            <w:tcW w:w="6297" w:type="dxa"/>
          </w:tcPr>
          <w:p w:rsidR="00D21F3E" w:rsidRPr="00074C48" w:rsidRDefault="00D21F3E" w:rsidP="009417C6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заступник начальника відділу молодіжної політики Вінницької міської ради;</w:t>
            </w:r>
          </w:p>
        </w:tc>
      </w:tr>
      <w:tr w:rsidR="0072480D" w:rsidRPr="00074C48" w:rsidTr="00FA2714">
        <w:tc>
          <w:tcPr>
            <w:tcW w:w="3114" w:type="dxa"/>
          </w:tcPr>
          <w:p w:rsidR="0072480D" w:rsidRPr="00EB324F" w:rsidRDefault="0072480D" w:rsidP="007248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Владислав Літвінов </w:t>
            </w:r>
          </w:p>
        </w:tc>
        <w:tc>
          <w:tcPr>
            <w:tcW w:w="6297" w:type="dxa"/>
          </w:tcPr>
          <w:p w:rsidR="0072480D" w:rsidRPr="00EB324F" w:rsidRDefault="0072480D" w:rsidP="0072480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представник ГО «Молодіжна біржа праці»;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Анастасія Козлова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представниця ГО «Вінницький міський комітет молодіжних організацій»;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Вікторія Килимчук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національного медичного університету  ім. М. І. Пирогова;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Ангеліна Гринаковська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кооперативного інституту;</w:t>
            </w: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3E079E" w:rsidRPr="00AD2631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Надія Спориш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торговельно-економічного  інституту державного торговельно-економічного університету;</w:t>
            </w: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Поліна Ємельянова </w:t>
            </w:r>
          </w:p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курсантка Харківського національного університету внутрішніх справ;</w:t>
            </w: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Софія Гладка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технічного фахового коледжу;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</w:t>
            </w: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іана </w:t>
            </w: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Коробчинська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студентка ВСП «Вінницький </w:t>
            </w:r>
            <w:bookmarkStart w:id="0" w:name="_GoBack"/>
            <w:bookmarkEnd w:id="0"/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фаховий коледж Національного університету харчових технологій»;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Анастасія Берецька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транспортного фахового коледжу;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Владислав Сапожнік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студент Відокремленого структурного підрозділу «Технологічно-промисловий </w:t>
            </w: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 xml:space="preserve">фаховий коледж» ВНАУ 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Вікторія Бондар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Вінницького фахового коледж умистецтв ім. М. Д. Леонтовича;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Крістіна Мазурчак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Відокремленого структурного підрозділу  «Вінницький торгівельно-економічний фаховий  коледж ДТЕУ»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Карина Семерук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Фахового коледжу економіки і права Вінницького кооперативного інституту;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Олена Пастух 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учениця ДНЗ «Вінницький центр професійно-технічної освіти переробної промисловості»;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Марія Сідак </w:t>
            </w:r>
          </w:p>
        </w:tc>
        <w:tc>
          <w:tcPr>
            <w:tcW w:w="6297" w:type="dxa"/>
          </w:tcPr>
          <w:p w:rsidR="003E079E" w:rsidRPr="00EB324F" w:rsidRDefault="003E079E" w:rsidP="003E079E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ВСП «Вінницький фаховий коледж будівництва, архітектури та дизайну КНУБА»;</w:t>
            </w:r>
          </w:p>
        </w:tc>
      </w:tr>
      <w:tr w:rsidR="003E079E" w:rsidRPr="00074C48" w:rsidTr="00FA2714">
        <w:tc>
          <w:tcPr>
            <w:tcW w:w="3114" w:type="dxa"/>
          </w:tcPr>
          <w:p w:rsidR="003E079E" w:rsidRPr="00EB324F" w:rsidRDefault="003E079E" w:rsidP="003E07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Валентина Борак</w:t>
            </w:r>
          </w:p>
        </w:tc>
        <w:tc>
          <w:tcPr>
            <w:tcW w:w="6297" w:type="dxa"/>
          </w:tcPr>
          <w:p w:rsidR="003E079E" w:rsidRPr="00EB324F" w:rsidRDefault="008C68BA" w:rsidP="003E079E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студентка </w:t>
            </w:r>
            <w:r w:rsidRPr="00EB324F">
              <w:rPr>
                <w:color w:val="000000" w:themeColor="text1"/>
                <w:sz w:val="28"/>
                <w:szCs w:val="28"/>
              </w:rPr>
              <w:t>Вінницького навчально-наукового інституту економіки Західноукраїнського національного університету;</w:t>
            </w:r>
          </w:p>
        </w:tc>
      </w:tr>
      <w:tr w:rsidR="008C68BA" w:rsidRPr="00074C48" w:rsidTr="00FA2714">
        <w:tc>
          <w:tcPr>
            <w:tcW w:w="3114" w:type="dxa"/>
          </w:tcPr>
          <w:p w:rsidR="008C68BA" w:rsidRPr="00EB324F" w:rsidRDefault="008C68BA" w:rsidP="008C68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Артур Шаповалов </w:t>
            </w:r>
          </w:p>
        </w:tc>
        <w:tc>
          <w:tcPr>
            <w:tcW w:w="6297" w:type="dxa"/>
          </w:tcPr>
          <w:p w:rsidR="008C68BA" w:rsidRPr="00EB324F" w:rsidRDefault="008C68BA" w:rsidP="008C68BA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учень ДНЗ «Вінницький центр професійно-технічної освіти технологій та дизайну»;</w:t>
            </w:r>
          </w:p>
        </w:tc>
      </w:tr>
      <w:tr w:rsidR="008C68BA" w:rsidRPr="00074C48" w:rsidTr="00FA2714">
        <w:tc>
          <w:tcPr>
            <w:tcW w:w="3114" w:type="dxa"/>
          </w:tcPr>
          <w:p w:rsidR="008C68BA" w:rsidRPr="00EB324F" w:rsidRDefault="008C68BA" w:rsidP="008C68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Рікардо Роженов </w:t>
            </w:r>
          </w:p>
        </w:tc>
        <w:tc>
          <w:tcPr>
            <w:tcW w:w="6297" w:type="dxa"/>
          </w:tcPr>
          <w:p w:rsidR="008C68BA" w:rsidRPr="00EB324F" w:rsidRDefault="008C68BA" w:rsidP="008C68BA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 Економіко-правового фахового коледжу ПВНЗ «Вінницький фінансово-економічний університет».</w:t>
            </w:r>
          </w:p>
        </w:tc>
      </w:tr>
      <w:tr w:rsidR="002407CA" w:rsidRPr="00074C48" w:rsidTr="00FA2714">
        <w:tc>
          <w:tcPr>
            <w:tcW w:w="3114" w:type="dxa"/>
          </w:tcPr>
          <w:p w:rsidR="002407CA" w:rsidRPr="00EB324F" w:rsidRDefault="002407CA" w:rsidP="002407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Анастасія Тарабикіна </w:t>
            </w:r>
          </w:p>
        </w:tc>
        <w:tc>
          <w:tcPr>
            <w:tcW w:w="6297" w:type="dxa"/>
          </w:tcPr>
          <w:p w:rsidR="002407CA" w:rsidRPr="00EB324F" w:rsidRDefault="002407CA" w:rsidP="002407CA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color w:val="000000" w:themeColor="text1"/>
                <w:sz w:val="28"/>
                <w:szCs w:val="28"/>
              </w:rPr>
              <w:t>ДНЗ "Вище професійне училище №7 м.Вінниці"</w:t>
            </w:r>
          </w:p>
        </w:tc>
      </w:tr>
      <w:tr w:rsidR="002407CA" w:rsidRPr="00074C48" w:rsidTr="00FA2714">
        <w:tc>
          <w:tcPr>
            <w:tcW w:w="3114" w:type="dxa"/>
          </w:tcPr>
          <w:p w:rsidR="002407CA" w:rsidRPr="00EB324F" w:rsidRDefault="002407CA" w:rsidP="002407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Style w:val="xfmc1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Софія Тернавська </w:t>
            </w:r>
          </w:p>
          <w:p w:rsidR="002407CA" w:rsidRPr="00EB324F" w:rsidRDefault="002407CA" w:rsidP="002407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7" w:type="dxa"/>
          </w:tcPr>
          <w:p w:rsidR="002407CA" w:rsidRPr="00EB324F" w:rsidRDefault="002407CA" w:rsidP="002407CA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студентка Відокремленого структурного підрозділу закладу вищої освіти «Відкритий міжнародний університет розвитку людини «Україна» Вінницький соціально-економічний інститут»;</w:t>
            </w:r>
          </w:p>
        </w:tc>
      </w:tr>
      <w:tr w:rsidR="002407CA" w:rsidRPr="00074C48" w:rsidTr="003E079E">
        <w:trPr>
          <w:trHeight w:val="800"/>
        </w:trPr>
        <w:tc>
          <w:tcPr>
            <w:tcW w:w="3114" w:type="dxa"/>
          </w:tcPr>
          <w:p w:rsidR="002407CA" w:rsidRPr="00EB324F" w:rsidRDefault="002407CA" w:rsidP="002407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Євген Любчак </w:t>
            </w:r>
          </w:p>
          <w:p w:rsidR="002407CA" w:rsidRPr="00EB324F" w:rsidRDefault="002407CA" w:rsidP="002407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97" w:type="dxa"/>
          </w:tcPr>
          <w:p w:rsidR="002407CA" w:rsidRPr="00EB324F" w:rsidRDefault="002407CA" w:rsidP="002407CA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B324F">
              <w:rPr>
                <w:rFonts w:eastAsiaTheme="minorEastAsia"/>
                <w:color w:val="000000" w:themeColor="text1"/>
                <w:sz w:val="28"/>
                <w:szCs w:val="28"/>
              </w:rPr>
              <w:t>учень КЗ «Вінницький ліцей №26»;</w:t>
            </w:r>
          </w:p>
          <w:p w:rsidR="002407CA" w:rsidRPr="00EB324F" w:rsidRDefault="002407CA" w:rsidP="002407CA">
            <w:pPr>
              <w:ind w:left="2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2480D" w:rsidRPr="00EE7C3F" w:rsidRDefault="0072480D" w:rsidP="00724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80D" w:rsidRPr="00EE7C3F" w:rsidRDefault="0072480D" w:rsidP="0072480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Із складу Вінницької молодіжної ради на засіданні відсутні: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72480D" w:rsidRPr="00074C48" w:rsidTr="00FA2714">
        <w:tc>
          <w:tcPr>
            <w:tcW w:w="3114" w:type="dxa"/>
          </w:tcPr>
          <w:p w:rsidR="0072480D" w:rsidRPr="00074C48" w:rsidRDefault="0072480D" w:rsidP="00FA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Павло Андрущенко </w:t>
            </w:r>
          </w:p>
        </w:tc>
        <w:tc>
          <w:tcPr>
            <w:tcW w:w="6379" w:type="dxa"/>
          </w:tcPr>
          <w:p w:rsidR="0072480D" w:rsidRPr="00074C48" w:rsidRDefault="0072480D" w:rsidP="0072480D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студент </w:t>
            </w:r>
            <w:r w:rsidRPr="00074C48">
              <w:rPr>
                <w:rFonts w:eastAsiaTheme="minorEastAsia"/>
                <w:sz w:val="28"/>
                <w:szCs w:val="28"/>
              </w:rPr>
              <w:t>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аграрн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 університет</w:t>
            </w:r>
            <w:r>
              <w:rPr>
                <w:rFonts w:eastAsiaTheme="minorEastAsia"/>
                <w:sz w:val="28"/>
                <w:szCs w:val="28"/>
              </w:rPr>
              <w:t>у;</w:t>
            </w:r>
          </w:p>
        </w:tc>
      </w:tr>
      <w:tr w:rsidR="0072480D" w:rsidRPr="00074C48" w:rsidTr="00FA2714">
        <w:tc>
          <w:tcPr>
            <w:tcW w:w="3114" w:type="dxa"/>
          </w:tcPr>
          <w:p w:rsidR="0072480D" w:rsidRPr="00074C48" w:rsidRDefault="0072480D" w:rsidP="00FA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Чоботар </w:t>
            </w:r>
          </w:p>
        </w:tc>
        <w:tc>
          <w:tcPr>
            <w:tcW w:w="6379" w:type="dxa"/>
          </w:tcPr>
          <w:p w:rsidR="0072480D" w:rsidRPr="00074C48" w:rsidRDefault="0072480D" w:rsidP="0072480D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Pr="00074C48">
              <w:rPr>
                <w:rFonts w:eastAsiaTheme="minorEastAsia"/>
                <w:sz w:val="28"/>
                <w:szCs w:val="28"/>
              </w:rPr>
              <w:t>Донецьк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ім. Василя Стуса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2480D" w:rsidRPr="00074C48" w:rsidTr="00FA2714">
        <w:tc>
          <w:tcPr>
            <w:tcW w:w="3114" w:type="dxa"/>
          </w:tcPr>
          <w:p w:rsidR="0072480D" w:rsidRPr="00074C48" w:rsidRDefault="0072480D" w:rsidP="00FA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Діана Грібанова </w:t>
            </w:r>
          </w:p>
        </w:tc>
        <w:tc>
          <w:tcPr>
            <w:tcW w:w="6379" w:type="dxa"/>
          </w:tcPr>
          <w:p w:rsidR="0072480D" w:rsidRPr="00074C48" w:rsidRDefault="0072480D" w:rsidP="0072480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студентка ПВНЗ «Вінницький фінансово-економічний університет»;</w:t>
            </w:r>
            <w:r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Тарабикіна </w:t>
            </w:r>
          </w:p>
        </w:tc>
        <w:tc>
          <w:tcPr>
            <w:tcW w:w="6379" w:type="dxa"/>
          </w:tcPr>
          <w:p w:rsidR="007D339D" w:rsidRPr="00F556DA" w:rsidRDefault="007D339D" w:rsidP="007D339D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учениця ДНЗ «</w:t>
            </w:r>
            <w:r w:rsidRPr="00F556DA">
              <w:rPr>
                <w:rFonts w:eastAsiaTheme="minorEastAsia"/>
                <w:sz w:val="28"/>
                <w:szCs w:val="28"/>
              </w:rPr>
              <w:t xml:space="preserve">Вище </w:t>
            </w:r>
            <w:r>
              <w:rPr>
                <w:rFonts w:eastAsiaTheme="minorEastAsia"/>
                <w:sz w:val="28"/>
                <w:szCs w:val="28"/>
              </w:rPr>
              <w:t>професійне училище №7 м.Вінниці»;</w:t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Маслова </w:t>
            </w:r>
          </w:p>
        </w:tc>
        <w:tc>
          <w:tcPr>
            <w:tcW w:w="6379" w:type="dxa"/>
          </w:tcPr>
          <w:p w:rsidR="007D339D" w:rsidRPr="00F556DA" w:rsidRDefault="007D339D" w:rsidP="007D339D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учениця ДПТНЗ «</w:t>
            </w:r>
            <w:r w:rsidRPr="00F556DA">
              <w:rPr>
                <w:rFonts w:eastAsiaTheme="minorEastAsia"/>
                <w:sz w:val="28"/>
                <w:szCs w:val="28"/>
              </w:rPr>
              <w:t>Вінницьке міжрегі</w:t>
            </w:r>
            <w:r>
              <w:rPr>
                <w:rFonts w:eastAsiaTheme="minorEastAsia"/>
                <w:sz w:val="28"/>
                <w:szCs w:val="28"/>
              </w:rPr>
              <w:t>ональне вище професійне училище»;</w:t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Аделіна Чорна </w:t>
            </w:r>
          </w:p>
        </w:tc>
        <w:tc>
          <w:tcPr>
            <w:tcW w:w="6379" w:type="dxa"/>
          </w:tcPr>
          <w:p w:rsidR="007D339D" w:rsidRPr="00F556DA" w:rsidRDefault="007D339D" w:rsidP="007D339D">
            <w:pPr>
              <w:pStyle w:val="a3"/>
              <w:numPr>
                <w:ilvl w:val="0"/>
                <w:numId w:val="1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курсантка </w:t>
            </w:r>
            <w:r w:rsidRPr="00F556DA">
              <w:rPr>
                <w:rFonts w:eastAsiaTheme="minorEastAsia"/>
                <w:sz w:val="28"/>
                <w:szCs w:val="28"/>
              </w:rPr>
              <w:t>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F556DA">
              <w:rPr>
                <w:rFonts w:eastAsiaTheme="minorEastAsia"/>
                <w:sz w:val="28"/>
                <w:szCs w:val="28"/>
              </w:rPr>
              <w:t xml:space="preserve"> вищ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F556DA">
              <w:rPr>
                <w:rFonts w:eastAsiaTheme="minorEastAsia"/>
                <w:sz w:val="28"/>
                <w:szCs w:val="28"/>
              </w:rPr>
              <w:t xml:space="preserve"> професійн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F556DA">
              <w:rPr>
                <w:rFonts w:eastAsiaTheme="minorEastAsia"/>
                <w:sz w:val="28"/>
                <w:szCs w:val="28"/>
              </w:rPr>
              <w:t xml:space="preserve"> училищ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Pr="00F556DA">
              <w:rPr>
                <w:rFonts w:eastAsiaTheme="minorEastAsia"/>
                <w:sz w:val="28"/>
                <w:szCs w:val="28"/>
              </w:rPr>
              <w:t xml:space="preserve"> Департаменту поліції охорони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Дмитро Білоус </w:t>
            </w:r>
          </w:p>
        </w:tc>
        <w:tc>
          <w:tcPr>
            <w:tcW w:w="6379" w:type="dxa"/>
          </w:tcPr>
          <w:p w:rsidR="007D339D" w:rsidRPr="00074C48" w:rsidRDefault="007D339D" w:rsidP="007D339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 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технічн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  <w:r w:rsidRPr="00074C48">
              <w:rPr>
                <w:rFonts w:eastAsiaTheme="minorEastAsia"/>
                <w:sz w:val="28"/>
                <w:szCs w:val="28"/>
              </w:rPr>
              <w:tab/>
            </w:r>
            <w:r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Роман Ладнюк </w:t>
            </w:r>
          </w:p>
        </w:tc>
        <w:tc>
          <w:tcPr>
            <w:tcW w:w="6379" w:type="dxa"/>
          </w:tcPr>
          <w:p w:rsidR="007D339D" w:rsidRPr="00074C48" w:rsidRDefault="007D339D" w:rsidP="007D339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 </w:t>
            </w:r>
            <w:r>
              <w:rPr>
                <w:rFonts w:eastAsiaTheme="minorEastAsia"/>
                <w:sz w:val="28"/>
                <w:szCs w:val="28"/>
              </w:rPr>
              <w:t>СП «Коледж конструювання одягу» приватного ВНЗ «</w:t>
            </w:r>
            <w:r w:rsidRPr="00074C48">
              <w:rPr>
                <w:rFonts w:eastAsiaTheme="minorEastAsia"/>
                <w:sz w:val="28"/>
                <w:szCs w:val="28"/>
              </w:rPr>
              <w:t>Вінницький інститут конструювання одягу і підприємництва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Вероніка Откаленко </w:t>
            </w:r>
          </w:p>
        </w:tc>
        <w:tc>
          <w:tcPr>
            <w:tcW w:w="6379" w:type="dxa"/>
          </w:tcPr>
          <w:p w:rsidR="007D339D" w:rsidRPr="00074C48" w:rsidRDefault="007D339D" w:rsidP="007D339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учениця Державн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 професійно-технічн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навчальн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заклад</w:t>
            </w:r>
            <w:r>
              <w:rPr>
                <w:rFonts w:eastAsiaTheme="minorEastAsia"/>
                <w:sz w:val="28"/>
                <w:szCs w:val="28"/>
              </w:rPr>
              <w:t>у «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Вінницьке вище </w:t>
            </w:r>
            <w:r>
              <w:rPr>
                <w:rFonts w:eastAsiaTheme="minorEastAsia"/>
                <w:sz w:val="28"/>
                <w:szCs w:val="28"/>
              </w:rPr>
              <w:t>професійне училище сфери послуг»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D339D" w:rsidRPr="00074C48" w:rsidTr="00FA2714">
        <w:tc>
          <w:tcPr>
            <w:tcW w:w="3114" w:type="dxa"/>
          </w:tcPr>
          <w:p w:rsidR="007D339D" w:rsidRPr="00074C48" w:rsidRDefault="007D339D" w:rsidP="007D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Арсеній Бабич </w:t>
            </w:r>
          </w:p>
        </w:tc>
        <w:tc>
          <w:tcPr>
            <w:tcW w:w="6379" w:type="dxa"/>
          </w:tcPr>
          <w:p w:rsidR="007D339D" w:rsidRPr="00074C48" w:rsidRDefault="007D339D" w:rsidP="007D339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учень </w:t>
            </w:r>
            <w:r>
              <w:rPr>
                <w:rFonts w:eastAsiaTheme="minorEastAsia"/>
                <w:sz w:val="28"/>
                <w:szCs w:val="28"/>
              </w:rPr>
              <w:t>ДНЗ «</w:t>
            </w:r>
            <w:r w:rsidRPr="00074C48">
              <w:rPr>
                <w:rFonts w:eastAsiaTheme="minorEastAsia"/>
                <w:sz w:val="28"/>
                <w:szCs w:val="28"/>
              </w:rPr>
              <w:t>Вище художнє професійно-технічне училище №5 м.Вінниці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0F085D" w:rsidRPr="00074C48" w:rsidTr="00FA2714">
        <w:tc>
          <w:tcPr>
            <w:tcW w:w="3114" w:type="dxa"/>
          </w:tcPr>
          <w:p w:rsidR="000F085D" w:rsidRPr="00074C48" w:rsidRDefault="000F085D" w:rsidP="000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Юлія Мельніченко </w:t>
            </w:r>
          </w:p>
        </w:tc>
        <w:tc>
          <w:tcPr>
            <w:tcW w:w="6379" w:type="dxa"/>
          </w:tcPr>
          <w:p w:rsidR="000F085D" w:rsidRPr="00074C48" w:rsidRDefault="000F085D" w:rsidP="000F085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учениця КЗ «Вінницький Хутірський Ліцей»;</w:t>
            </w:r>
          </w:p>
        </w:tc>
      </w:tr>
      <w:tr w:rsidR="000F085D" w:rsidRPr="00074C48" w:rsidTr="00FA2714">
        <w:tc>
          <w:tcPr>
            <w:tcW w:w="3114" w:type="dxa"/>
          </w:tcPr>
          <w:p w:rsidR="000F085D" w:rsidRPr="00074C48" w:rsidRDefault="000F085D" w:rsidP="000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Іван Сотник </w:t>
            </w:r>
          </w:p>
        </w:tc>
        <w:tc>
          <w:tcPr>
            <w:tcW w:w="6379" w:type="dxa"/>
          </w:tcPr>
          <w:p w:rsidR="000F085D" w:rsidRPr="0072480D" w:rsidRDefault="000F085D" w:rsidP="000F085D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 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державн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педагогічн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ім. М. Коцюбинського;</w:t>
            </w:r>
          </w:p>
        </w:tc>
      </w:tr>
      <w:tr w:rsidR="000F085D" w:rsidRPr="00074C48" w:rsidTr="00FA2714">
        <w:tc>
          <w:tcPr>
            <w:tcW w:w="3114" w:type="dxa"/>
          </w:tcPr>
          <w:p w:rsidR="000F085D" w:rsidRPr="00074C48" w:rsidRDefault="000F085D" w:rsidP="000F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Марія Маєвська </w:t>
            </w:r>
          </w:p>
        </w:tc>
        <w:tc>
          <w:tcPr>
            <w:tcW w:w="6379" w:type="dxa"/>
          </w:tcPr>
          <w:p w:rsidR="00F707A9" w:rsidRPr="00F707A9" w:rsidRDefault="000F085D" w:rsidP="00F707A9">
            <w:pPr>
              <w:pStyle w:val="a3"/>
              <w:numPr>
                <w:ilvl w:val="0"/>
                <w:numId w:val="1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представниця ГО «Сетап»</w:t>
            </w:r>
            <w:r w:rsidR="009417C6"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9417C6" w:rsidRPr="00673BB1" w:rsidRDefault="009417C6" w:rsidP="0094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Головуючий:</w:t>
      </w:r>
    </w:p>
    <w:p w:rsidR="009417C6" w:rsidRPr="004169E6" w:rsidRDefault="009417C6" w:rsidP="0094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Літвінов Владислав Владиславович 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 Вінницької молодіжної ради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456ED2" w:rsidRDefault="00456ED2" w:rsidP="00456E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засідання:</w:t>
      </w:r>
    </w:p>
    <w:p w:rsidR="00D21F3E" w:rsidRPr="00D21F3E" w:rsidRDefault="00D21F3E" w:rsidP="00D2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Войтович Олена Олександрівна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заступник начальника відділу молодіжної політики Вінницької міської ради.</w:t>
      </w:r>
    </w:p>
    <w:p w:rsidR="00DF16E7" w:rsidRPr="00673BB1" w:rsidRDefault="00DF16E7" w:rsidP="00DF1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денний:</w:t>
      </w:r>
    </w:p>
    <w:p w:rsidR="00DF16E7" w:rsidRPr="00673BB1" w:rsidRDefault="00DF16E7" w:rsidP="00DF1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Вступне слово начальниці відділу молодіжної політики Вінницької міської ради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Мончак Юлії Вікторівни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DF16E7" w:rsidRPr="00673BB1" w:rsidRDefault="00DF16E7" w:rsidP="00DF1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Вибори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голів комітетів 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Вінницької молодіжної ради. </w:t>
      </w:r>
    </w:p>
    <w:p w:rsidR="00DF16E7" w:rsidRPr="00673BB1" w:rsidRDefault="00DF16E7" w:rsidP="00DF16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 соціально-просвітницьк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комітету заявлено 1 кандидатуру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DF16E7" w:rsidRDefault="00DF16E7" w:rsidP="00DF16E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Килимчук Вікторія</w:t>
      </w:r>
    </w:p>
    <w:p w:rsidR="00DF16E7" w:rsidRPr="00DF16E7" w:rsidRDefault="00DF16E7" w:rsidP="00DF16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голови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культурно-патріотичного комітету заявлено 2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кандидатури</w:t>
      </w: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DF16E7" w:rsidRDefault="00DF16E7" w:rsidP="00830FF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Бондар Вікторія</w:t>
      </w:r>
    </w:p>
    <w:p w:rsidR="00DF16E7" w:rsidRDefault="00DF16E7" w:rsidP="00830FF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Коробчинська Діана</w:t>
      </w:r>
    </w:p>
    <w:p w:rsidR="00DF16E7" w:rsidRPr="00DF16E7" w:rsidRDefault="00DF16E7" w:rsidP="00DF16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голови 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спортивного комітету заявлено 1</w:t>
      </w: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>уру</w:t>
      </w: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DF16E7" w:rsidRDefault="00D2049B" w:rsidP="00D2049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Сапожнік Владислав </w:t>
      </w:r>
    </w:p>
    <w:p w:rsidR="00D2049B" w:rsidRPr="00DF16E7" w:rsidRDefault="00D2049B" w:rsidP="00D204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голови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прес-центу заявлено 1</w:t>
      </w: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уру</w:t>
      </w:r>
      <w:r w:rsidRPr="00DF1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D2049B" w:rsidRPr="00D2049B" w:rsidRDefault="00D2049B" w:rsidP="0037192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Шаповалов Артур</w:t>
      </w:r>
    </w:p>
    <w:p w:rsidR="00DF16E7" w:rsidRPr="00673BB1" w:rsidRDefault="00DF16E7" w:rsidP="00DF1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>ибори на посаду секретаря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Вінницької молодіжної ради. </w:t>
      </w:r>
    </w:p>
    <w:p w:rsidR="00DF16E7" w:rsidRPr="00673BB1" w:rsidRDefault="00DF16E7" w:rsidP="00DF16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посаду заявлено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кандидатуру (додаток 4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</w:t>
      </w:r>
    </w:p>
    <w:p w:rsidR="009417C6" w:rsidRPr="00DF16E7" w:rsidRDefault="00D2049B" w:rsidP="00D2049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Козлова Анастасія</w:t>
      </w:r>
    </w:p>
    <w:p w:rsidR="00D2049B" w:rsidRDefault="00D2049B" w:rsidP="0094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417C6" w:rsidRPr="00673BB1" w:rsidRDefault="009417C6" w:rsidP="0094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Регламент:</w:t>
      </w:r>
    </w:p>
    <w:p w:rsidR="009417C6" w:rsidRPr="00673BB1" w:rsidRDefault="009417C6" w:rsidP="0094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Вступне слово – до 5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хвилин.</w:t>
      </w:r>
    </w:p>
    <w:p w:rsidR="009417C6" w:rsidRPr="00673BB1" w:rsidRDefault="009417C6" w:rsidP="0094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Виступ кандидата на посаду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комітету 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Вінницької молодіжної ради – до 10 хвилин.</w:t>
      </w:r>
    </w:p>
    <w:p w:rsidR="009417C6" w:rsidRPr="00673BB1" w:rsidRDefault="009417C6" w:rsidP="0094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 кандидата на секретаря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Вінницької молодіжної ради – до 15 хвилин.</w:t>
      </w:r>
    </w:p>
    <w:p w:rsidR="009417C6" w:rsidRDefault="009417C6" w:rsidP="0094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та відповіді – до 10 хвилин.</w:t>
      </w:r>
    </w:p>
    <w:p w:rsidR="009417C6" w:rsidRPr="00673BB1" w:rsidRDefault="009417C6" w:rsidP="0094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регламент до 2 год. </w:t>
      </w:r>
    </w:p>
    <w:p w:rsidR="00D2049B" w:rsidRPr="00673BB1" w:rsidRDefault="00D21F3E" w:rsidP="00D204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="00D2049B"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:rsidR="00D2049B" w:rsidRPr="00673BB1" w:rsidRDefault="00D2049B" w:rsidP="00D20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зазначений регламент та порядок денний.</w:t>
      </w:r>
    </w:p>
    <w:p w:rsidR="00D2049B" w:rsidRPr="00673BB1" w:rsidRDefault="00D2049B" w:rsidP="00D20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голосування:</w:t>
      </w:r>
    </w:p>
    <w:p w:rsidR="00D2049B" w:rsidRPr="00673BB1" w:rsidRDefault="002407CA" w:rsidP="00D20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21</w:t>
      </w:r>
      <w:r w:rsidR="00D204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голоси,</w:t>
      </w:r>
    </w:p>
    <w:p w:rsidR="00D2049B" w:rsidRPr="00673BB1" w:rsidRDefault="00D2049B" w:rsidP="00D20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«ПРОТИ»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 голосів,</w:t>
      </w:r>
    </w:p>
    <w:p w:rsidR="00D2049B" w:rsidRDefault="00D2049B" w:rsidP="00D20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«УТРИМАЛИСЯ»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 голосів.</w:t>
      </w:r>
    </w:p>
    <w:p w:rsidR="002407CA" w:rsidRPr="00673BB1" w:rsidRDefault="002407CA" w:rsidP="002407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Слухали:</w:t>
      </w:r>
    </w:p>
    <w:p w:rsidR="002407CA" w:rsidRPr="00673BB1" w:rsidRDefault="002407CA" w:rsidP="0024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командотворення та пріоритетні напрями роботи Вінницької молодіжної ради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07CA" w:rsidRPr="00673BB1" w:rsidRDefault="002407CA" w:rsidP="0024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Доповідав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Владислав Літвінов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07CA" w:rsidRPr="00673BB1" w:rsidRDefault="002407CA" w:rsidP="002407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Слухали:</w:t>
      </w:r>
    </w:p>
    <w:p w:rsidR="002407CA" w:rsidRPr="00673BB1" w:rsidRDefault="002407CA" w:rsidP="0024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представлення кандидатів на посади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голів комітетів </w:t>
      </w:r>
      <w:r w:rsidR="006E4A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секретаря 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Вінницької молодіжної ради:</w:t>
      </w:r>
    </w:p>
    <w:p w:rsidR="002407CA" w:rsidRDefault="002407CA" w:rsidP="0024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</w:t>
      </w:r>
      <w:r w:rsidR="006E4A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ав: </w:t>
      </w:r>
      <w:r w:rsidR="006E4ABE" w:rsidRPr="006E4A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Владислав Літвінов</w:t>
      </w:r>
    </w:p>
    <w:p w:rsidR="00D21F3E" w:rsidRPr="006E4ABE" w:rsidRDefault="00D21F3E" w:rsidP="003A55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</w:t>
      </w:r>
    </w:p>
    <w:p w:rsidR="00D21F3E" w:rsidRDefault="00D21F3E" w:rsidP="003A552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 кандидата на посаду голови </w:t>
      </w:r>
      <w:r w:rsidR="003A5527">
        <w:rPr>
          <w:rFonts w:ascii="Times New Roman" w:hAnsi="Times New Roman" w:cs="Times New Roman"/>
          <w:sz w:val="28"/>
          <w:szCs w:val="28"/>
        </w:rPr>
        <w:t xml:space="preserve">Соціально </w:t>
      </w:r>
      <w:r>
        <w:rPr>
          <w:rFonts w:ascii="Times New Roman" w:hAnsi="Times New Roman" w:cs="Times New Roman"/>
          <w:sz w:val="28"/>
          <w:szCs w:val="28"/>
        </w:rPr>
        <w:t xml:space="preserve">просвітницького комітету: В. Килимчук:                  </w:t>
      </w:r>
    </w:p>
    <w:p w:rsidR="003A5527" w:rsidRDefault="003A5527" w:rsidP="00D21F3E">
      <w:pPr>
        <w:rPr>
          <w:rFonts w:ascii="Times New Roman" w:hAnsi="Times New Roman" w:cs="Times New Roman"/>
          <w:b/>
          <w:sz w:val="28"/>
          <w:szCs w:val="28"/>
        </w:rPr>
      </w:pPr>
    </w:p>
    <w:p w:rsidR="00D21F3E" w:rsidRPr="003A5527" w:rsidRDefault="00D21F3E" w:rsidP="00D21F3E">
      <w:pPr>
        <w:rPr>
          <w:rFonts w:ascii="Times New Roman" w:hAnsi="Times New Roman" w:cs="Times New Roman"/>
          <w:b/>
          <w:sz w:val="28"/>
          <w:szCs w:val="28"/>
        </w:rPr>
      </w:pPr>
      <w:r w:rsidRPr="008C56EA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 w:cs="Times New Roman"/>
          <w:sz w:val="28"/>
          <w:szCs w:val="28"/>
        </w:rPr>
        <w:t xml:space="preserve"> (додаток 1)</w:t>
      </w:r>
    </w:p>
    <w:p w:rsidR="00D21F3E" w:rsidRDefault="00D21F3E" w:rsidP="00D21F3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голосів: </w:t>
      </w:r>
      <w:r w:rsidR="00C84E27">
        <w:rPr>
          <w:sz w:val="28"/>
          <w:szCs w:val="28"/>
        </w:rPr>
        <w:t>21</w:t>
      </w:r>
    </w:p>
    <w:p w:rsidR="00D21F3E" w:rsidRDefault="00D21F3E" w:rsidP="00D21F3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Килимчук Вікторія – 19 голосів</w:t>
      </w:r>
    </w:p>
    <w:p w:rsidR="00D21F3E" w:rsidRDefault="00D21F3E" w:rsidP="00D21F3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підтримали жодного кандидата – 0 голосів</w:t>
      </w:r>
    </w:p>
    <w:p w:rsidR="00C84E27" w:rsidRDefault="00C84E27" w:rsidP="00D21F3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Утрималися – 2 особи</w:t>
      </w:r>
    </w:p>
    <w:p w:rsidR="00D21F3E" w:rsidRDefault="00D21F3E" w:rsidP="00D21F3E">
      <w:pPr>
        <w:rPr>
          <w:rFonts w:ascii="Times New Roman" w:hAnsi="Times New Roman" w:cs="Times New Roman"/>
          <w:b/>
          <w:sz w:val="28"/>
          <w:szCs w:val="28"/>
        </w:rPr>
      </w:pPr>
    </w:p>
    <w:p w:rsidR="00D21F3E" w:rsidRPr="00D21F3E" w:rsidRDefault="00D21F3E" w:rsidP="00D21F3E">
      <w:pPr>
        <w:rPr>
          <w:rFonts w:ascii="Times New Roman" w:hAnsi="Times New Roman" w:cs="Times New Roman"/>
          <w:sz w:val="28"/>
          <w:szCs w:val="28"/>
        </w:rPr>
      </w:pPr>
      <w:r w:rsidRPr="00D21F3E">
        <w:rPr>
          <w:rFonts w:ascii="Times New Roman" w:hAnsi="Times New Roman" w:cs="Times New Roman"/>
          <w:b/>
          <w:sz w:val="28"/>
          <w:szCs w:val="28"/>
        </w:rPr>
        <w:lastRenderedPageBreak/>
        <w:t>Рішення:</w:t>
      </w:r>
      <w:r w:rsidRPr="00D21F3E">
        <w:rPr>
          <w:rFonts w:ascii="Times New Roman" w:hAnsi="Times New Roman" w:cs="Times New Roman"/>
          <w:sz w:val="28"/>
          <w:szCs w:val="28"/>
        </w:rPr>
        <w:t xml:space="preserve"> головою </w:t>
      </w:r>
      <w:r>
        <w:rPr>
          <w:rFonts w:ascii="Times New Roman" w:hAnsi="Times New Roman" w:cs="Times New Roman"/>
          <w:sz w:val="28"/>
          <w:szCs w:val="28"/>
        </w:rPr>
        <w:t xml:space="preserve">Соціально-просвітницького </w:t>
      </w:r>
      <w:r w:rsidRPr="00D21F3E">
        <w:rPr>
          <w:rFonts w:ascii="Times New Roman" w:hAnsi="Times New Roman" w:cs="Times New Roman"/>
          <w:sz w:val="28"/>
          <w:szCs w:val="28"/>
        </w:rPr>
        <w:t xml:space="preserve">комітету обрано – </w:t>
      </w:r>
      <w:r>
        <w:rPr>
          <w:rFonts w:ascii="Times New Roman" w:hAnsi="Times New Roman" w:cs="Times New Roman"/>
          <w:sz w:val="28"/>
          <w:szCs w:val="28"/>
        </w:rPr>
        <w:t>Килимчук Вікторію</w:t>
      </w:r>
    </w:p>
    <w:p w:rsidR="00D21F3E" w:rsidRPr="00673BB1" w:rsidRDefault="00D21F3E" w:rsidP="00240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4ABE" w:rsidRPr="006E4ABE" w:rsidRDefault="00D21F3E" w:rsidP="00C84E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6E4A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2407CA"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 w:rsidR="006E4A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</w:t>
      </w:r>
      <w:r w:rsidR="006E4ABE"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</w:t>
      </w:r>
    </w:p>
    <w:p w:rsidR="006E4ABE" w:rsidRDefault="006E4ABE" w:rsidP="00C84E2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 кандидата на посаду голови </w:t>
      </w:r>
    </w:p>
    <w:p w:rsidR="006E4ABE" w:rsidRDefault="006E4ABE" w:rsidP="00C84E2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Культурно-масового комітету: </w:t>
      </w:r>
      <w:r w:rsidR="00DF52B5">
        <w:rPr>
          <w:rFonts w:ascii="Times New Roman" w:hAnsi="Times New Roman" w:cs="Times New Roman"/>
          <w:sz w:val="28"/>
          <w:szCs w:val="28"/>
        </w:rPr>
        <w:t>В. Бондар та Д. Коробчинську</w:t>
      </w:r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</w:p>
    <w:p w:rsidR="00C84E27" w:rsidRDefault="00C84E27" w:rsidP="00DF52B5">
      <w:pPr>
        <w:rPr>
          <w:rFonts w:ascii="Times New Roman" w:hAnsi="Times New Roman" w:cs="Times New Roman"/>
          <w:b/>
          <w:sz w:val="28"/>
          <w:szCs w:val="28"/>
        </w:rPr>
      </w:pPr>
    </w:p>
    <w:p w:rsidR="006E4ABE" w:rsidRDefault="008C56EA" w:rsidP="00DF52B5">
      <w:pPr>
        <w:rPr>
          <w:rFonts w:ascii="Times New Roman" w:hAnsi="Times New Roman" w:cs="Times New Roman"/>
          <w:sz w:val="28"/>
          <w:szCs w:val="28"/>
        </w:rPr>
      </w:pPr>
      <w:r w:rsidRPr="008C56EA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 w:cs="Times New Roman"/>
          <w:sz w:val="28"/>
          <w:szCs w:val="28"/>
        </w:rPr>
        <w:t xml:space="preserve"> (додаток 2)</w:t>
      </w:r>
    </w:p>
    <w:p w:rsidR="008C56EA" w:rsidRDefault="008C56EA" w:rsidP="008C56EA">
      <w:pPr>
        <w:pStyle w:val="a3"/>
        <w:numPr>
          <w:ilvl w:val="0"/>
          <w:numId w:val="7"/>
        </w:numPr>
        <w:rPr>
          <w:sz w:val="28"/>
          <w:szCs w:val="28"/>
        </w:rPr>
      </w:pPr>
      <w:r w:rsidRPr="008C56EA">
        <w:rPr>
          <w:sz w:val="28"/>
          <w:szCs w:val="28"/>
        </w:rPr>
        <w:t>Загальна кількість голосів: 2</w:t>
      </w:r>
      <w:r w:rsidR="00C800DB">
        <w:rPr>
          <w:sz w:val="28"/>
          <w:szCs w:val="28"/>
        </w:rPr>
        <w:t>1</w:t>
      </w:r>
    </w:p>
    <w:p w:rsidR="008C56EA" w:rsidRDefault="008C56EA" w:rsidP="008C56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Бондар Вікторія – 8 голосів</w:t>
      </w:r>
    </w:p>
    <w:p w:rsidR="008C56EA" w:rsidRDefault="008C56EA" w:rsidP="008C56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Коробчинська Діана – 11 голосів</w:t>
      </w:r>
    </w:p>
    <w:p w:rsidR="008C56EA" w:rsidRDefault="008C56EA" w:rsidP="008C56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підтримали жодного кандидата – 1 голос</w:t>
      </w:r>
    </w:p>
    <w:p w:rsidR="00C800DB" w:rsidRDefault="00C800DB" w:rsidP="008C56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Утрималися  - 1 особа</w:t>
      </w:r>
    </w:p>
    <w:p w:rsidR="00D21F3E" w:rsidRDefault="00D21F3E" w:rsidP="008C56EA">
      <w:pPr>
        <w:rPr>
          <w:sz w:val="28"/>
          <w:szCs w:val="28"/>
        </w:rPr>
      </w:pPr>
    </w:p>
    <w:p w:rsidR="00852BE1" w:rsidRPr="006E4ABE" w:rsidRDefault="00852BE1" w:rsidP="00C800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</w:t>
      </w:r>
    </w:p>
    <w:p w:rsidR="00852BE1" w:rsidRDefault="00852BE1" w:rsidP="00C800DB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 кандидата на посаду голови </w:t>
      </w:r>
    </w:p>
    <w:p w:rsidR="00852BE1" w:rsidRDefault="00852BE1" w:rsidP="00C800DB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Спортивного комітету: В. Сапожніка:                  </w:t>
      </w:r>
    </w:p>
    <w:p w:rsidR="00C800DB" w:rsidRDefault="00C800DB" w:rsidP="00852BE1">
      <w:pPr>
        <w:rPr>
          <w:rFonts w:ascii="Times New Roman" w:hAnsi="Times New Roman" w:cs="Times New Roman"/>
          <w:b/>
          <w:sz w:val="28"/>
          <w:szCs w:val="28"/>
        </w:rPr>
      </w:pPr>
    </w:p>
    <w:p w:rsidR="00852BE1" w:rsidRDefault="00852BE1" w:rsidP="00852BE1">
      <w:pPr>
        <w:rPr>
          <w:rFonts w:ascii="Times New Roman" w:hAnsi="Times New Roman" w:cs="Times New Roman"/>
          <w:sz w:val="28"/>
          <w:szCs w:val="28"/>
        </w:rPr>
      </w:pPr>
      <w:r w:rsidRPr="008C56EA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 w:cs="Times New Roman"/>
          <w:sz w:val="28"/>
          <w:szCs w:val="28"/>
        </w:rPr>
        <w:t xml:space="preserve"> (додаток 3)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голосів: </w:t>
      </w:r>
      <w:r w:rsidR="00C800DB">
        <w:rPr>
          <w:sz w:val="28"/>
          <w:szCs w:val="28"/>
        </w:rPr>
        <w:t>21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Сапожнік Владислав – 18 голосів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підтримали жодного кандидата – 1 голос</w:t>
      </w:r>
    </w:p>
    <w:p w:rsidR="00C800DB" w:rsidRDefault="00C800DB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Утрималися – 2 особи</w:t>
      </w:r>
    </w:p>
    <w:p w:rsidR="00852BE1" w:rsidRDefault="00852BE1" w:rsidP="00852BE1">
      <w:pPr>
        <w:rPr>
          <w:rFonts w:ascii="Times New Roman" w:hAnsi="Times New Roman" w:cs="Times New Roman"/>
          <w:b/>
          <w:sz w:val="28"/>
          <w:szCs w:val="28"/>
        </w:rPr>
      </w:pPr>
    </w:p>
    <w:p w:rsidR="00852BE1" w:rsidRDefault="00852BE1" w:rsidP="00852BE1">
      <w:pPr>
        <w:rPr>
          <w:rFonts w:ascii="Times New Roman" w:hAnsi="Times New Roman" w:cs="Times New Roman"/>
          <w:sz w:val="28"/>
          <w:szCs w:val="28"/>
        </w:rPr>
      </w:pPr>
      <w:r w:rsidRPr="00D21F3E">
        <w:rPr>
          <w:rFonts w:ascii="Times New Roman" w:hAnsi="Times New Roman" w:cs="Times New Roman"/>
          <w:b/>
          <w:sz w:val="28"/>
          <w:szCs w:val="28"/>
        </w:rPr>
        <w:t>Рішення:</w:t>
      </w:r>
      <w:r w:rsidRPr="00D21F3E">
        <w:rPr>
          <w:rFonts w:ascii="Times New Roman" w:hAnsi="Times New Roman" w:cs="Times New Roman"/>
          <w:sz w:val="28"/>
          <w:szCs w:val="28"/>
        </w:rPr>
        <w:t xml:space="preserve"> головою </w:t>
      </w:r>
      <w:r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D21F3E">
        <w:rPr>
          <w:rFonts w:ascii="Times New Roman" w:hAnsi="Times New Roman" w:cs="Times New Roman"/>
          <w:sz w:val="28"/>
          <w:szCs w:val="28"/>
        </w:rPr>
        <w:t xml:space="preserve">комітету обрано – </w:t>
      </w:r>
      <w:r>
        <w:rPr>
          <w:rFonts w:ascii="Times New Roman" w:hAnsi="Times New Roman" w:cs="Times New Roman"/>
          <w:sz w:val="28"/>
          <w:szCs w:val="28"/>
        </w:rPr>
        <w:t>Сапожніка Владислава</w:t>
      </w:r>
    </w:p>
    <w:p w:rsidR="00852BE1" w:rsidRPr="006E4ABE" w:rsidRDefault="00852BE1" w:rsidP="00C800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</w:t>
      </w:r>
    </w:p>
    <w:p w:rsidR="00852BE1" w:rsidRDefault="00852BE1" w:rsidP="00C800DB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 кандидата на посаду голови </w:t>
      </w:r>
    </w:p>
    <w:p w:rsidR="00852BE1" w:rsidRDefault="00852BE1" w:rsidP="00C800DB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Прес-центру: А. Шаповалова:                  </w:t>
      </w:r>
    </w:p>
    <w:p w:rsidR="00C800DB" w:rsidRDefault="00C800DB" w:rsidP="00852BE1">
      <w:pPr>
        <w:rPr>
          <w:rFonts w:ascii="Times New Roman" w:hAnsi="Times New Roman" w:cs="Times New Roman"/>
          <w:b/>
          <w:sz w:val="28"/>
          <w:szCs w:val="28"/>
        </w:rPr>
      </w:pPr>
    </w:p>
    <w:p w:rsidR="00852BE1" w:rsidRDefault="00852BE1" w:rsidP="00852BE1">
      <w:pPr>
        <w:rPr>
          <w:rFonts w:ascii="Times New Roman" w:hAnsi="Times New Roman" w:cs="Times New Roman"/>
          <w:sz w:val="28"/>
          <w:szCs w:val="28"/>
        </w:rPr>
      </w:pPr>
      <w:r w:rsidRPr="008C56EA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 w:cs="Times New Roman"/>
          <w:sz w:val="28"/>
          <w:szCs w:val="28"/>
        </w:rPr>
        <w:t xml:space="preserve"> (додаток 4)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голосів: </w:t>
      </w:r>
      <w:r w:rsidR="00C800DB">
        <w:rPr>
          <w:sz w:val="28"/>
          <w:szCs w:val="28"/>
        </w:rPr>
        <w:t>21</w:t>
      </w:r>
    </w:p>
    <w:p w:rsidR="00852BE1" w:rsidRDefault="006E4844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Шаповалов Артур</w:t>
      </w:r>
      <w:r w:rsidR="00852BE1">
        <w:rPr>
          <w:sz w:val="28"/>
          <w:szCs w:val="28"/>
        </w:rPr>
        <w:t xml:space="preserve"> – </w:t>
      </w:r>
      <w:r w:rsidR="00837EED">
        <w:rPr>
          <w:sz w:val="28"/>
          <w:szCs w:val="28"/>
        </w:rPr>
        <w:t>20</w:t>
      </w:r>
      <w:r w:rsidR="00852BE1">
        <w:rPr>
          <w:sz w:val="28"/>
          <w:szCs w:val="28"/>
        </w:rPr>
        <w:t xml:space="preserve"> голосів</w:t>
      </w:r>
    </w:p>
    <w:p w:rsidR="00EB324F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підтримали жодного кандидата – 0 голосів</w:t>
      </w:r>
    </w:p>
    <w:p w:rsidR="006E4844" w:rsidRDefault="006E4844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Утрималися –</w:t>
      </w:r>
      <w:r w:rsidR="00837EE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837EED">
        <w:rPr>
          <w:sz w:val="28"/>
          <w:szCs w:val="28"/>
        </w:rPr>
        <w:t>особа</w:t>
      </w:r>
    </w:p>
    <w:p w:rsidR="00852BE1" w:rsidRPr="006E4844" w:rsidRDefault="00852BE1" w:rsidP="006E4844">
      <w:pPr>
        <w:ind w:left="360"/>
        <w:rPr>
          <w:rFonts w:ascii="Times New Roman" w:hAnsi="Times New Roman" w:cs="Times New Roman"/>
          <w:sz w:val="28"/>
          <w:szCs w:val="28"/>
        </w:rPr>
      </w:pPr>
      <w:r w:rsidRPr="006E4844">
        <w:rPr>
          <w:rFonts w:ascii="Times New Roman" w:hAnsi="Times New Roman" w:cs="Times New Roman"/>
          <w:b/>
          <w:sz w:val="28"/>
          <w:szCs w:val="28"/>
        </w:rPr>
        <w:t>Рішення:</w:t>
      </w:r>
      <w:r w:rsidRPr="006E4844">
        <w:rPr>
          <w:rFonts w:ascii="Times New Roman" w:hAnsi="Times New Roman" w:cs="Times New Roman"/>
          <w:sz w:val="28"/>
          <w:szCs w:val="28"/>
        </w:rPr>
        <w:t xml:space="preserve"> головою Прес-центру обрано – Шаповалова Артура</w:t>
      </w:r>
    </w:p>
    <w:p w:rsidR="00852BE1" w:rsidRPr="006E4ABE" w:rsidRDefault="00852BE1" w:rsidP="006E48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6.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 ході дискусійного обговорення висунути на </w:t>
      </w:r>
    </w:p>
    <w:p w:rsidR="00852BE1" w:rsidRDefault="00852BE1" w:rsidP="006E4844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 кандидата на посаду секретаря Вінницької молодіжної ради: А. Козлову:                  </w:t>
      </w:r>
    </w:p>
    <w:p w:rsidR="006E4844" w:rsidRDefault="006E4844" w:rsidP="00852BE1">
      <w:pPr>
        <w:rPr>
          <w:rFonts w:ascii="Times New Roman" w:hAnsi="Times New Roman" w:cs="Times New Roman"/>
          <w:b/>
          <w:sz w:val="28"/>
          <w:szCs w:val="28"/>
        </w:rPr>
      </w:pPr>
    </w:p>
    <w:p w:rsidR="00852BE1" w:rsidRDefault="00852BE1" w:rsidP="00852BE1">
      <w:pPr>
        <w:rPr>
          <w:rFonts w:ascii="Times New Roman" w:hAnsi="Times New Roman" w:cs="Times New Roman"/>
          <w:sz w:val="28"/>
          <w:szCs w:val="28"/>
        </w:rPr>
      </w:pPr>
      <w:r w:rsidRPr="008C56EA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  <w:r>
        <w:rPr>
          <w:rFonts w:ascii="Times New Roman" w:hAnsi="Times New Roman" w:cs="Times New Roman"/>
          <w:sz w:val="28"/>
          <w:szCs w:val="28"/>
        </w:rPr>
        <w:t xml:space="preserve"> (додаток 5)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Загальна кількість голосів: 2</w:t>
      </w:r>
      <w:r w:rsidR="00F514DA">
        <w:rPr>
          <w:sz w:val="28"/>
          <w:szCs w:val="28"/>
          <w:lang w:val="en-US"/>
        </w:rPr>
        <w:t>1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Козлова Анастасія– 17 голосів</w:t>
      </w:r>
    </w:p>
    <w:p w:rsidR="00852BE1" w:rsidRDefault="00852BE1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Не підтримали жодного кандидата – 3 голос</w:t>
      </w:r>
      <w:r w:rsidR="00F92F77">
        <w:rPr>
          <w:sz w:val="28"/>
          <w:szCs w:val="28"/>
        </w:rPr>
        <w:t>и</w:t>
      </w:r>
    </w:p>
    <w:p w:rsidR="00837EED" w:rsidRDefault="00837EED" w:rsidP="00852B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Утрималися – 1 особа</w:t>
      </w:r>
    </w:p>
    <w:p w:rsidR="00852BE1" w:rsidRDefault="00852BE1" w:rsidP="00852BE1">
      <w:pPr>
        <w:rPr>
          <w:rFonts w:ascii="Times New Roman" w:hAnsi="Times New Roman" w:cs="Times New Roman"/>
          <w:b/>
          <w:sz w:val="28"/>
          <w:szCs w:val="28"/>
        </w:rPr>
      </w:pPr>
    </w:p>
    <w:p w:rsidR="008E594B" w:rsidRDefault="00852BE1" w:rsidP="008C56EA">
      <w:pPr>
        <w:rPr>
          <w:rFonts w:ascii="Times New Roman" w:hAnsi="Times New Roman" w:cs="Times New Roman"/>
          <w:sz w:val="28"/>
          <w:szCs w:val="28"/>
        </w:rPr>
      </w:pPr>
      <w:r w:rsidRPr="00D21F3E">
        <w:rPr>
          <w:rFonts w:ascii="Times New Roman" w:hAnsi="Times New Roman" w:cs="Times New Roman"/>
          <w:b/>
          <w:sz w:val="28"/>
          <w:szCs w:val="28"/>
        </w:rPr>
        <w:t>Рішення:</w:t>
      </w:r>
      <w:r w:rsidRPr="00D21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секретарем Вінницької молодіжної ради </w:t>
      </w:r>
      <w:r w:rsidRPr="00D21F3E">
        <w:rPr>
          <w:rFonts w:ascii="Times New Roman" w:hAnsi="Times New Roman" w:cs="Times New Roman"/>
          <w:sz w:val="28"/>
          <w:szCs w:val="28"/>
        </w:rPr>
        <w:t>обрано –</w:t>
      </w:r>
      <w:r>
        <w:rPr>
          <w:rFonts w:ascii="Times New Roman" w:hAnsi="Times New Roman" w:cs="Times New Roman"/>
          <w:sz w:val="28"/>
          <w:szCs w:val="28"/>
        </w:rPr>
        <w:t xml:space="preserve"> Козлову Анастасію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37EED" w:rsidRDefault="00837EED" w:rsidP="0083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37EED" w:rsidRPr="00EB324F" w:rsidRDefault="00837EED" w:rsidP="00837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Голова Вінницької молодіжної ради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    Владислав ЛІТВІНОВ</w:t>
      </w:r>
    </w:p>
    <w:p w:rsidR="00837EED" w:rsidRPr="00EB324F" w:rsidRDefault="00837EED" w:rsidP="0083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37EED" w:rsidRPr="00EB324F" w:rsidRDefault="00837EED" w:rsidP="0083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2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засідання</w:t>
      </w:r>
      <w:r w:rsidRPr="00EB3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_____________    Олена ВОЙТОВИЧ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EB324F" w:rsidRDefault="00EB324F" w:rsidP="008C56EA">
      <w:pPr>
        <w:rPr>
          <w:rFonts w:ascii="Times New Roman" w:hAnsi="Times New Roman" w:cs="Times New Roman"/>
          <w:sz w:val="28"/>
          <w:szCs w:val="28"/>
        </w:rPr>
      </w:pPr>
    </w:p>
    <w:p w:rsidR="00852BE1" w:rsidRDefault="00EB324F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8E594B">
        <w:rPr>
          <w:rFonts w:ascii="Times New Roman" w:hAnsi="Times New Roman" w:cs="Times New Roman"/>
          <w:sz w:val="28"/>
          <w:szCs w:val="28"/>
        </w:rPr>
        <w:t xml:space="preserve"> </w:t>
      </w:r>
      <w:r w:rsidR="008E594B" w:rsidRPr="008E594B">
        <w:rPr>
          <w:rFonts w:ascii="Times New Roman" w:hAnsi="Times New Roman" w:cs="Times New Roman"/>
          <w:sz w:val="28"/>
          <w:szCs w:val="28"/>
        </w:rPr>
        <w:t>Додаток 1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9DC0410">
            <wp:extent cx="6120765" cy="2573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Додаток 2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6CE7AF7">
            <wp:extent cx="6120765" cy="2573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Додаток 3</w:t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0C5399C">
            <wp:extent cx="6120765" cy="2573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</w:p>
    <w:p w:rsid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Додаток 4</w:t>
      </w:r>
    </w:p>
    <w:p w:rsidR="008E594B" w:rsidRPr="008E594B" w:rsidRDefault="008E594B" w:rsidP="008C5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46ADA18">
            <wp:extent cx="6120765" cy="2573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594B" w:rsidRDefault="008E594B">
      <w:pPr>
        <w:rPr>
          <w:noProof/>
          <w:lang w:eastAsia="uk-UA"/>
        </w:rPr>
      </w:pPr>
      <w:r>
        <w:rPr>
          <w:noProof/>
          <w:lang w:eastAsia="uk-UA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Додаток 5</w:t>
      </w:r>
      <w:r>
        <w:rPr>
          <w:noProof/>
          <w:lang w:eastAsia="uk-UA"/>
        </w:rPr>
        <w:t xml:space="preserve">           </w:t>
      </w:r>
    </w:p>
    <w:p w:rsidR="00EB324F" w:rsidRDefault="00DF52B5">
      <w:r>
        <w:rPr>
          <w:noProof/>
          <w:lang w:eastAsia="uk-UA"/>
        </w:rPr>
        <w:drawing>
          <wp:inline distT="0" distB="0" distL="0" distR="0" wp14:anchorId="35B75E6A" wp14:editId="3E9C1040">
            <wp:extent cx="6120765" cy="2575404"/>
            <wp:effectExtent l="0" t="0" r="0" b="0"/>
            <wp:docPr id="10" name="Рисунок 10" descr="C:\Users\dembovskaTD\AppData\Local\Microsoft\Windows\INetCache\Content.MSO\99880A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mbovskaTD\AppData\Local\Microsoft\Windows\INetCache\Content.MSO\99880AEE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4F" w:rsidRPr="00EB324F" w:rsidRDefault="00EB324F" w:rsidP="00EB324F"/>
    <w:p w:rsidR="00EB324F" w:rsidRPr="00EB324F" w:rsidRDefault="00EB324F" w:rsidP="00EB324F"/>
    <w:p w:rsidR="00EB324F" w:rsidRDefault="00EB324F" w:rsidP="00EB324F"/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324F" w:rsidRDefault="00EB324F" w:rsidP="00EB32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sectPr w:rsidR="00EB3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69" w:rsidRDefault="00554E69" w:rsidP="00852BE1">
      <w:pPr>
        <w:spacing w:after="0" w:line="240" w:lineRule="auto"/>
      </w:pPr>
      <w:r>
        <w:separator/>
      </w:r>
    </w:p>
  </w:endnote>
  <w:endnote w:type="continuationSeparator" w:id="0">
    <w:p w:rsidR="00554E69" w:rsidRDefault="00554E69" w:rsidP="0085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69" w:rsidRDefault="00554E69" w:rsidP="00852BE1">
      <w:pPr>
        <w:spacing w:after="0" w:line="240" w:lineRule="auto"/>
      </w:pPr>
      <w:r>
        <w:separator/>
      </w:r>
    </w:p>
  </w:footnote>
  <w:footnote w:type="continuationSeparator" w:id="0">
    <w:p w:rsidR="00554E69" w:rsidRDefault="00554E69" w:rsidP="0085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FDB"/>
    <w:multiLevelType w:val="hybridMultilevel"/>
    <w:tmpl w:val="C714F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6DE"/>
    <w:multiLevelType w:val="hybridMultilevel"/>
    <w:tmpl w:val="9AF05192"/>
    <w:lvl w:ilvl="0" w:tplc="BF0839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B38"/>
    <w:multiLevelType w:val="multilevel"/>
    <w:tmpl w:val="26E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C10CE"/>
    <w:multiLevelType w:val="multilevel"/>
    <w:tmpl w:val="D7E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abstractNum w:abstractNumId="5" w15:restartNumberingAfterBreak="0">
    <w:nsid w:val="64475005"/>
    <w:multiLevelType w:val="multilevel"/>
    <w:tmpl w:val="1D3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35186"/>
    <w:multiLevelType w:val="multilevel"/>
    <w:tmpl w:val="6E2A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CD"/>
    <w:rsid w:val="000F085D"/>
    <w:rsid w:val="001D3DC4"/>
    <w:rsid w:val="002407CA"/>
    <w:rsid w:val="002F7521"/>
    <w:rsid w:val="003A5527"/>
    <w:rsid w:val="003E079E"/>
    <w:rsid w:val="00456ED2"/>
    <w:rsid w:val="00466F52"/>
    <w:rsid w:val="00554E69"/>
    <w:rsid w:val="005B6B9A"/>
    <w:rsid w:val="006E4844"/>
    <w:rsid w:val="006E4ABE"/>
    <w:rsid w:val="0072480D"/>
    <w:rsid w:val="007D339D"/>
    <w:rsid w:val="00837EED"/>
    <w:rsid w:val="00852BE1"/>
    <w:rsid w:val="008C56EA"/>
    <w:rsid w:val="008C68BA"/>
    <w:rsid w:val="008E594B"/>
    <w:rsid w:val="009417C6"/>
    <w:rsid w:val="00955DCD"/>
    <w:rsid w:val="00A12DCD"/>
    <w:rsid w:val="00C076C9"/>
    <w:rsid w:val="00C800DB"/>
    <w:rsid w:val="00C84E27"/>
    <w:rsid w:val="00D2049B"/>
    <w:rsid w:val="00D21F3E"/>
    <w:rsid w:val="00DF16E7"/>
    <w:rsid w:val="00DF52B5"/>
    <w:rsid w:val="00E52F4D"/>
    <w:rsid w:val="00EB324F"/>
    <w:rsid w:val="00F514DA"/>
    <w:rsid w:val="00F707A9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8CD6"/>
  <w15:chartTrackingRefBased/>
  <w15:docId w15:val="{7454D1A1-C99F-4938-8ADB-7AD26EE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2480D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table" w:styleId="a4">
    <w:name w:val="Table Grid"/>
    <w:basedOn w:val="a1"/>
    <w:uiPriority w:val="59"/>
    <w:rsid w:val="0072480D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72480D"/>
  </w:style>
  <w:style w:type="paragraph" w:styleId="a5">
    <w:name w:val="Body Text"/>
    <w:basedOn w:val="a"/>
    <w:link w:val="a6"/>
    <w:uiPriority w:val="1"/>
    <w:qFormat/>
    <w:rsid w:val="006E4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6">
    <w:name w:val="Основний текст Знак"/>
    <w:basedOn w:val="a0"/>
    <w:link w:val="a5"/>
    <w:uiPriority w:val="1"/>
    <w:rsid w:val="006E4ABE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852B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52BE1"/>
  </w:style>
  <w:style w:type="paragraph" w:styleId="a9">
    <w:name w:val="footer"/>
    <w:basedOn w:val="a"/>
    <w:link w:val="aa"/>
    <w:uiPriority w:val="99"/>
    <w:unhideWhenUsed/>
    <w:rsid w:val="00852B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52BE1"/>
  </w:style>
  <w:style w:type="paragraph" w:styleId="ab">
    <w:name w:val="Balloon Text"/>
    <w:basedOn w:val="a"/>
    <w:link w:val="ac"/>
    <w:uiPriority w:val="99"/>
    <w:semiHidden/>
    <w:unhideWhenUsed/>
    <w:rsid w:val="008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3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5305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Дембовська Таїсія Дмитрівна</dc:creator>
  <cp:keywords/>
  <dc:description/>
  <cp:lastModifiedBy>Войтович Олена Олександрівна</cp:lastModifiedBy>
  <cp:revision>10</cp:revision>
  <cp:lastPrinted>2025-04-10T07:15:00Z</cp:lastPrinted>
  <dcterms:created xsi:type="dcterms:W3CDTF">2025-03-14T12:38:00Z</dcterms:created>
  <dcterms:modified xsi:type="dcterms:W3CDTF">2025-04-10T07:20:00Z</dcterms:modified>
</cp:coreProperties>
</file>